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9BC" w:rsidRDefault="006E64D8">
      <w:r>
        <w:t>QM Training Schedule for spring 2012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94"/>
        <w:gridCol w:w="2394"/>
        <w:gridCol w:w="2394"/>
        <w:gridCol w:w="2394"/>
      </w:tblGrid>
      <w:tr w:rsidR="006E64D8" w:rsidTr="006E64D8"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>
            <w:pPr>
              <w:jc w:val="center"/>
              <w:rPr>
                <w:rFonts w:ascii="Calibri" w:hAnsi="Calibri"/>
              </w:rPr>
            </w:pPr>
            <w:r>
              <w:t>Class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>
            <w:pPr>
              <w:jc w:val="center"/>
              <w:rPr>
                <w:rFonts w:ascii="Calibri" w:hAnsi="Calibri"/>
              </w:rPr>
            </w:pPr>
            <w:r>
              <w:t>Location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>
            <w:pPr>
              <w:jc w:val="center"/>
              <w:rPr>
                <w:rFonts w:ascii="Calibri" w:hAnsi="Calibri"/>
              </w:rPr>
            </w:pPr>
            <w:r>
              <w:t>Date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>
            <w:pPr>
              <w:jc w:val="center"/>
              <w:rPr>
                <w:rFonts w:ascii="Calibri" w:hAnsi="Calibri"/>
              </w:rPr>
            </w:pPr>
            <w:r>
              <w:t>Time</w:t>
            </w:r>
          </w:p>
        </w:tc>
      </w:tr>
      <w:tr w:rsidR="006E64D8" w:rsidTr="006E64D8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>
            <w:pPr>
              <w:rPr>
                <w:rFonts w:ascii="Calibri" w:hAnsi="Calibri"/>
              </w:rPr>
            </w:pPr>
            <w:r>
              <w:t>Applying the QM Rubric (APPQMR)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>
            <w:pPr>
              <w:rPr>
                <w:rFonts w:ascii="Calibri" w:hAnsi="Calibri"/>
              </w:rPr>
            </w:pPr>
            <w:r>
              <w:t>GB170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>
            <w:pPr>
              <w:rPr>
                <w:rFonts w:ascii="Calibri" w:hAnsi="Calibri"/>
              </w:rPr>
            </w:pPr>
            <w:r>
              <w:t>January 19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>
            <w:pPr>
              <w:rPr>
                <w:rFonts w:ascii="Calibri" w:hAnsi="Calibri"/>
              </w:rPr>
            </w:pPr>
            <w:r>
              <w:t>9 to 4:15</w:t>
            </w:r>
          </w:p>
        </w:tc>
      </w:tr>
      <w:tr w:rsidR="006E64D8" w:rsidTr="006E64D8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>
            <w:pPr>
              <w:rPr>
                <w:rFonts w:ascii="Calibri" w:hAnsi="Calibri"/>
              </w:rPr>
            </w:pPr>
            <w:r>
              <w:t>“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>
            <w:pPr>
              <w:rPr>
                <w:rFonts w:ascii="Calibri" w:hAnsi="Calibri"/>
              </w:rPr>
            </w:pPr>
            <w:r>
              <w:t>GB170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>
            <w:pPr>
              <w:rPr>
                <w:rFonts w:ascii="Calibri" w:hAnsi="Calibri"/>
              </w:rPr>
            </w:pPr>
            <w:r>
              <w:t>February 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>
            <w:pPr>
              <w:rPr>
                <w:rFonts w:ascii="Calibri" w:hAnsi="Calibri"/>
              </w:rPr>
            </w:pPr>
            <w:r>
              <w:t>“</w:t>
            </w:r>
          </w:p>
        </w:tc>
      </w:tr>
      <w:tr w:rsidR="006E64D8" w:rsidTr="006E64D8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>
            <w:pPr>
              <w:rPr>
                <w:rFonts w:ascii="Calibri" w:hAnsi="Calibri"/>
              </w:rPr>
            </w:pPr>
            <w:r>
              <w:t>“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>
            <w:pPr>
              <w:rPr>
                <w:rFonts w:ascii="Calibri" w:hAnsi="Calibri"/>
              </w:rPr>
            </w:pPr>
            <w:r>
              <w:t>RC211 (TP/SS)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>
            <w:pPr>
              <w:rPr>
                <w:rFonts w:ascii="Calibri" w:hAnsi="Calibri"/>
              </w:rPr>
            </w:pPr>
            <w:r>
              <w:t>February 23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>
            <w:pPr>
              <w:rPr>
                <w:rFonts w:ascii="Calibri" w:hAnsi="Calibri"/>
              </w:rPr>
            </w:pPr>
            <w:r>
              <w:t>“</w:t>
            </w:r>
          </w:p>
        </w:tc>
      </w:tr>
      <w:tr w:rsidR="006E64D8" w:rsidTr="006E64D8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>
            <w:pPr>
              <w:rPr>
                <w:rFonts w:ascii="Calibri" w:hAnsi="Calibri"/>
              </w:rPr>
            </w:pPr>
            <w:r>
              <w:t>“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>
            <w:pPr>
              <w:rPr>
                <w:rFonts w:ascii="Calibri" w:hAnsi="Calibri"/>
              </w:rPr>
            </w:pPr>
            <w:r>
              <w:t>HU008 (Rockville)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>
            <w:pPr>
              <w:rPr>
                <w:rFonts w:ascii="Calibri" w:hAnsi="Calibri"/>
              </w:rPr>
            </w:pPr>
            <w:r>
              <w:t>March 19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>
            <w:pPr>
              <w:rPr>
                <w:rFonts w:ascii="Calibri" w:hAnsi="Calibri"/>
              </w:rPr>
            </w:pPr>
            <w:r>
              <w:t>“</w:t>
            </w:r>
          </w:p>
        </w:tc>
      </w:tr>
      <w:tr w:rsidR="006E64D8" w:rsidTr="006E64D8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>
            <w:pPr>
              <w:rPr>
                <w:rFonts w:ascii="Calibri" w:hAnsi="Calibri"/>
              </w:rPr>
            </w:pPr>
            <w:r>
              <w:t>“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>
            <w:pPr>
              <w:rPr>
                <w:rFonts w:ascii="Calibri" w:hAnsi="Calibri"/>
              </w:rPr>
            </w:pPr>
            <w:r>
              <w:t>GB170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>
            <w:pPr>
              <w:rPr>
                <w:rFonts w:ascii="Calibri" w:hAnsi="Calibri"/>
              </w:rPr>
            </w:pPr>
            <w:r>
              <w:t>April 13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>
            <w:pPr>
              <w:rPr>
                <w:rFonts w:ascii="Calibri" w:hAnsi="Calibri"/>
              </w:rPr>
            </w:pPr>
            <w:r>
              <w:t>“</w:t>
            </w:r>
          </w:p>
        </w:tc>
      </w:tr>
      <w:tr w:rsidR="006E64D8" w:rsidTr="006E64D8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>
            <w:pPr>
              <w:rPr>
                <w:rFonts w:ascii="Calibri" w:hAnsi="Calibri"/>
              </w:rPr>
            </w:pPr>
            <w:r>
              <w:t>“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>
            <w:pPr>
              <w:rPr>
                <w:rFonts w:ascii="Calibri" w:hAnsi="Calibri"/>
              </w:rPr>
            </w:pPr>
            <w:r>
              <w:t>GB170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>
            <w:pPr>
              <w:rPr>
                <w:rFonts w:ascii="Calibri" w:hAnsi="Calibri"/>
              </w:rPr>
            </w:pPr>
            <w:r>
              <w:t>April 26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>
            <w:pPr>
              <w:rPr>
                <w:rFonts w:ascii="Calibri" w:hAnsi="Calibri"/>
              </w:rPr>
            </w:pPr>
            <w:r>
              <w:t>“</w:t>
            </w:r>
          </w:p>
        </w:tc>
      </w:tr>
      <w:tr w:rsidR="006E64D8" w:rsidTr="006E64D8">
        <w:tc>
          <w:tcPr>
            <w:tcW w:w="2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>
            <w:pPr>
              <w:rPr>
                <w:rFonts w:ascii="Calibri" w:hAnsi="Calibri"/>
              </w:rPr>
            </w:pPr>
            <w:r>
              <w:t>“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>
            <w:pPr>
              <w:rPr>
                <w:rFonts w:ascii="Calibri" w:hAnsi="Calibri"/>
              </w:rPr>
            </w:pPr>
            <w:r>
              <w:t>HU008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>
            <w:pPr>
              <w:rPr>
                <w:rFonts w:ascii="Calibri" w:hAnsi="Calibri"/>
              </w:rPr>
            </w:pPr>
            <w:r>
              <w:t>May 4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>
            <w:pPr>
              <w:rPr>
                <w:rFonts w:ascii="Calibri" w:hAnsi="Calibri"/>
              </w:rPr>
            </w:pPr>
            <w:r>
              <w:t>“</w:t>
            </w:r>
          </w:p>
        </w:tc>
      </w:tr>
      <w:tr w:rsidR="006E64D8" w:rsidTr="006E64D8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/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/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/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/>
        </w:tc>
      </w:tr>
    </w:tbl>
    <w:p w:rsidR="006E64D8" w:rsidRDefault="006E64D8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94"/>
        <w:gridCol w:w="2394"/>
        <w:gridCol w:w="2394"/>
        <w:gridCol w:w="2394"/>
      </w:tblGrid>
      <w:tr w:rsidR="006E64D8" w:rsidTr="006E64D8"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>
            <w:pPr>
              <w:jc w:val="center"/>
              <w:rPr>
                <w:rFonts w:ascii="Calibri" w:hAnsi="Calibri"/>
              </w:rPr>
            </w:pPr>
            <w:r>
              <w:t>Class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>
            <w:pPr>
              <w:jc w:val="center"/>
              <w:rPr>
                <w:rFonts w:ascii="Calibri" w:hAnsi="Calibri"/>
              </w:rPr>
            </w:pPr>
            <w:r>
              <w:t>Location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>
            <w:pPr>
              <w:jc w:val="center"/>
              <w:rPr>
                <w:rFonts w:ascii="Calibri" w:hAnsi="Calibri"/>
              </w:rPr>
            </w:pPr>
            <w:r>
              <w:t>Date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>
            <w:pPr>
              <w:jc w:val="center"/>
              <w:rPr>
                <w:rFonts w:ascii="Calibri" w:hAnsi="Calibri"/>
              </w:rPr>
            </w:pPr>
            <w:r>
              <w:t>Time</w:t>
            </w:r>
          </w:p>
        </w:tc>
      </w:tr>
      <w:tr w:rsidR="006E64D8" w:rsidTr="006E64D8">
        <w:tc>
          <w:tcPr>
            <w:tcW w:w="2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>
            <w:pPr>
              <w:rPr>
                <w:rFonts w:ascii="Calibri" w:hAnsi="Calibri"/>
              </w:rPr>
            </w:pPr>
            <w:r>
              <w:t>Online Course Re-Design: Quality Matters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online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737DC8">
            <w:pPr>
              <w:rPr>
                <w:rFonts w:ascii="Calibri" w:hAnsi="Calibri"/>
              </w:rPr>
            </w:pPr>
            <w:r>
              <w:t>March 21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D8" w:rsidRDefault="006E64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N/A</w:t>
            </w:r>
          </w:p>
        </w:tc>
      </w:tr>
    </w:tbl>
    <w:p w:rsidR="006E64D8" w:rsidRDefault="006E64D8"/>
    <w:sectPr w:rsidR="006E64D8" w:rsidSect="00C06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64D8"/>
    <w:rsid w:val="006E64D8"/>
    <w:rsid w:val="00737DC8"/>
    <w:rsid w:val="00A30C11"/>
    <w:rsid w:val="00C069BC"/>
    <w:rsid w:val="00F93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9B104-A8FD-4F95-93E3-B72B013E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College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Montgomery College</dc:creator>
  <cp:keywords/>
  <dc:description/>
  <cp:lastModifiedBy>Montgomery College</cp:lastModifiedBy>
  <cp:revision>2</cp:revision>
  <dcterms:created xsi:type="dcterms:W3CDTF">2012-02-01T15:42:00Z</dcterms:created>
  <dcterms:modified xsi:type="dcterms:W3CDTF">2012-02-01T15:53:00Z</dcterms:modified>
</cp:coreProperties>
</file>